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D0404" w14:textId="77777777" w:rsidR="00265F6B" w:rsidRDefault="00465012" w:rsidP="00270225">
      <w:pPr>
        <w:jc w:val="both"/>
      </w:pPr>
      <w:proofErr w:type="spellStart"/>
      <w:r>
        <w:t>Sporticus</w:t>
      </w:r>
      <w:proofErr w:type="spellEnd"/>
      <w:r>
        <w:t xml:space="preserve"> ry.</w:t>
      </w:r>
    </w:p>
    <w:p w14:paraId="184FE6FF" w14:textId="77777777" w:rsidR="00465012" w:rsidRDefault="00465012" w:rsidP="00270225">
      <w:pPr>
        <w:jc w:val="both"/>
      </w:pPr>
    </w:p>
    <w:p w14:paraId="4C5D7A6F" w14:textId="77777777" w:rsidR="00465012" w:rsidRDefault="00465012" w:rsidP="00270225">
      <w:pPr>
        <w:jc w:val="both"/>
      </w:pPr>
      <w:r>
        <w:t>Liikunta- ja terveystieteiden opiskelijat</w:t>
      </w:r>
    </w:p>
    <w:p w14:paraId="392EDE33" w14:textId="77777777" w:rsidR="00465012" w:rsidRDefault="00465012" w:rsidP="00270225">
      <w:pPr>
        <w:jc w:val="both"/>
      </w:pPr>
    </w:p>
    <w:p w14:paraId="560F1741" w14:textId="77777777" w:rsidR="00465012" w:rsidRDefault="00465012" w:rsidP="00270225">
      <w:pPr>
        <w:jc w:val="both"/>
      </w:pPr>
    </w:p>
    <w:p w14:paraId="1BFBF274" w14:textId="77777777" w:rsidR="00465012" w:rsidRDefault="00465012" w:rsidP="00270225">
      <w:pPr>
        <w:jc w:val="both"/>
        <w:rPr>
          <w:b/>
          <w:sz w:val="40"/>
        </w:rPr>
      </w:pPr>
      <w:r w:rsidRPr="00465012">
        <w:rPr>
          <w:b/>
          <w:sz w:val="40"/>
        </w:rPr>
        <w:t>SPORTICUS RY:N TOIMINTASUUNNITELMA</w:t>
      </w:r>
      <w:r w:rsidRPr="00465012">
        <w:rPr>
          <w:b/>
          <w:sz w:val="40"/>
        </w:rPr>
        <w:br/>
        <w:t>01.01.2014 – 31.12.2014</w:t>
      </w:r>
    </w:p>
    <w:p w14:paraId="2B911DD0" w14:textId="77777777" w:rsidR="00465012" w:rsidRDefault="00465012" w:rsidP="00270225">
      <w:pPr>
        <w:jc w:val="both"/>
        <w:rPr>
          <w:b/>
          <w:sz w:val="40"/>
        </w:rPr>
      </w:pPr>
    </w:p>
    <w:p w14:paraId="79318DF3" w14:textId="77777777" w:rsidR="00465012" w:rsidRDefault="00465012" w:rsidP="00270225">
      <w:pPr>
        <w:jc w:val="both"/>
        <w:rPr>
          <w:b/>
          <w:sz w:val="40"/>
        </w:rPr>
      </w:pPr>
    </w:p>
    <w:p w14:paraId="7D1F97DD" w14:textId="77777777" w:rsidR="00465012" w:rsidRDefault="00465012" w:rsidP="00270225">
      <w:pPr>
        <w:jc w:val="both"/>
        <w:rPr>
          <w:b/>
          <w:i/>
        </w:rPr>
      </w:pPr>
      <w:r>
        <w:rPr>
          <w:b/>
          <w:i/>
        </w:rPr>
        <w:t>Tavoitteet</w:t>
      </w:r>
    </w:p>
    <w:p w14:paraId="4011EB67" w14:textId="77777777" w:rsidR="00465012" w:rsidRDefault="00465012" w:rsidP="00270225">
      <w:pPr>
        <w:jc w:val="both"/>
        <w:rPr>
          <w:b/>
          <w:i/>
        </w:rPr>
      </w:pPr>
    </w:p>
    <w:p w14:paraId="0A809A79" w14:textId="42115EA0" w:rsidR="00465012" w:rsidRDefault="007C120B" w:rsidP="00270225">
      <w:pPr>
        <w:spacing w:line="360" w:lineRule="auto"/>
        <w:jc w:val="both"/>
      </w:pPr>
      <w:r>
        <w:t>Yhdistyksen sä</w:t>
      </w:r>
      <w:r w:rsidR="0038518A">
        <w:t xml:space="preserve">äntöjä noudattaen </w:t>
      </w:r>
      <w:proofErr w:type="spellStart"/>
      <w:r w:rsidR="0038518A">
        <w:t>Sporticuksen</w:t>
      </w:r>
      <w:proofErr w:type="spellEnd"/>
      <w:r>
        <w:t xml:space="preserve"> tavoitteena on ennen kaikkea edistää ja valvoa jäsentensä opiskelumahdollisuuksia ja</w:t>
      </w:r>
      <w:r w:rsidR="002C238E">
        <w:t xml:space="preserve"> ammatillisia etuja sekä pyrkiä</w:t>
      </w:r>
      <w:r w:rsidR="0083371D">
        <w:t xml:space="preserve"> </w:t>
      </w:r>
      <w:r w:rsidR="00270225">
        <w:t>vaikuttamaan yleise</w:t>
      </w:r>
      <w:r>
        <w:t>en liikunta-, terv</w:t>
      </w:r>
      <w:r w:rsidR="00685DD0">
        <w:t>eys- ja hyvinvointipolitiikkaan.</w:t>
      </w:r>
      <w:r>
        <w:t xml:space="preserve"> Opiskeluun liittyvien oikeuksien valvominen</w:t>
      </w:r>
      <w:r w:rsidR="00685DD0">
        <w:t xml:space="preserve"> onnistuu näkyvällä roolilla Liikuntatieteellisen t</w:t>
      </w:r>
      <w:r w:rsidR="00270225">
        <w:t>iedekunnan eri neuvostoissa ja toimikunnissa sekä</w:t>
      </w:r>
      <w:r w:rsidR="00685DD0">
        <w:t xml:space="preserve"> aktiivisella yhteydenpidolla opettajakuntaan. A</w:t>
      </w:r>
      <w:r w:rsidR="00237890">
        <w:t xml:space="preserve">mmatillisten etujen edistäminen taataan seuraamalla valtakunnallista keskustelua liikunta- </w:t>
      </w:r>
      <w:proofErr w:type="gramStart"/>
      <w:r w:rsidR="00237890">
        <w:t>ja  terveysalan</w:t>
      </w:r>
      <w:proofErr w:type="gramEnd"/>
      <w:r w:rsidR="00237890">
        <w:t xml:space="preserve"> asioista, jotka koskevat yhdistyksen jäseniä nyt ja tulevaisuudessa.</w:t>
      </w:r>
      <w:r w:rsidR="00DC7AEA">
        <w:t xml:space="preserve"> </w:t>
      </w:r>
    </w:p>
    <w:p w14:paraId="02B2D573" w14:textId="77777777" w:rsidR="0083371D" w:rsidRDefault="0083371D" w:rsidP="00270225">
      <w:pPr>
        <w:spacing w:line="360" w:lineRule="auto"/>
        <w:jc w:val="both"/>
      </w:pPr>
    </w:p>
    <w:p w14:paraId="21B346D0" w14:textId="44F2B320" w:rsidR="006A26E8" w:rsidRDefault="00663D24" w:rsidP="00270225">
      <w:pPr>
        <w:spacing w:line="360" w:lineRule="auto"/>
        <w:jc w:val="both"/>
      </w:pPr>
      <w:r>
        <w:t>Vuosikokouksen päätöksiä noudattaen t</w:t>
      </w:r>
      <w:r w:rsidR="006A26E8">
        <w:t>oimikaudella 2014 keskitytään erityisesti koulutus- ja sosiaalipoliittisen toiminnan aktivointiin ja kehittämiseen yhdessä hallinnon opiskelijaedustajien kanssa. T</w:t>
      </w:r>
      <w:r w:rsidR="0083371D">
        <w:t>iedottamisen sekä yhteistyön</w:t>
      </w:r>
      <w:r w:rsidR="006A26E8">
        <w:t xml:space="preserve"> kehittämistä jatke</w:t>
      </w:r>
      <w:r w:rsidR="0083371D">
        <w:t xml:space="preserve">taan ja parannetaan entisestään hallituksen nimeämien tiedottajan ja yhteistyövastaavan avulla. </w:t>
      </w:r>
      <w:r w:rsidR="00854FA3">
        <w:t xml:space="preserve">Yhteistyötä Liikunnan Riemun kanssa jatketaan varsinkin yhteisten tapahtumien osalta. </w:t>
      </w:r>
      <w:r>
        <w:t xml:space="preserve">Vaihto-opiskelijoiden </w:t>
      </w:r>
      <w:r w:rsidR="0083371D">
        <w:t>aktivoimista tehoste</w:t>
      </w:r>
      <w:r w:rsidR="00270225">
        <w:t xml:space="preserve">taan </w:t>
      </w:r>
      <w:proofErr w:type="spellStart"/>
      <w:r w:rsidR="00270225">
        <w:t>KV-tiimin</w:t>
      </w:r>
      <w:proofErr w:type="spellEnd"/>
      <w:r w:rsidR="00270225">
        <w:t xml:space="preserve"> avulla ja uusien</w:t>
      </w:r>
      <w:r w:rsidR="0083371D">
        <w:t xml:space="preserve"> vain vaihto-opiskelijoille </w:t>
      </w:r>
      <w:r w:rsidR="00231B95">
        <w:t>suunnattujen tapahtumien avulla unohtamatta vakiintu</w:t>
      </w:r>
      <w:r w:rsidR="00E5162E">
        <w:t>neita perinteitä. Tapahtumien ja kaiken toiminnan ohessa kiinnitetään huomiota entisestään ympäristöystävällisyyteen.</w:t>
      </w:r>
    </w:p>
    <w:p w14:paraId="4A2F3C74" w14:textId="77777777" w:rsidR="00231B95" w:rsidRDefault="00231B95" w:rsidP="00270225">
      <w:pPr>
        <w:spacing w:line="360" w:lineRule="auto"/>
        <w:jc w:val="both"/>
      </w:pPr>
    </w:p>
    <w:p w14:paraId="112F18C4" w14:textId="7A0F84E1" w:rsidR="00231B95" w:rsidRDefault="0038518A" w:rsidP="00270225">
      <w:pPr>
        <w:spacing w:line="360" w:lineRule="auto"/>
        <w:jc w:val="both"/>
      </w:pPr>
      <w:proofErr w:type="spellStart"/>
      <w:r>
        <w:t>Sporticus</w:t>
      </w:r>
      <w:proofErr w:type="spellEnd"/>
      <w:r>
        <w:t xml:space="preserve"> ry</w:t>
      </w:r>
      <w:r w:rsidR="00231B95">
        <w:t xml:space="preserve"> on ylpeä edustaessaan Suomen ainoan liikuntatieteellisen tiedekunnan opiskelijoita ja haluaa vahvistaa </w:t>
      </w:r>
      <w:r w:rsidR="002437A0">
        <w:t>identiteettiään sekä</w:t>
      </w:r>
      <w:r w:rsidR="00396DFC">
        <w:t xml:space="preserve"> </w:t>
      </w:r>
      <w:r w:rsidR="00231B95">
        <w:t>asemaansa maan parhaiten toimivien ainejärjestöjen joukossa.</w:t>
      </w:r>
    </w:p>
    <w:p w14:paraId="188B72D1" w14:textId="77777777" w:rsidR="00D82DB8" w:rsidRDefault="00D82DB8" w:rsidP="00270225">
      <w:pPr>
        <w:jc w:val="both"/>
      </w:pPr>
    </w:p>
    <w:p w14:paraId="6D89ED7C" w14:textId="2DCE9F21" w:rsidR="00A033EB" w:rsidRPr="0038518A" w:rsidRDefault="00663D24" w:rsidP="00270225">
      <w:pPr>
        <w:spacing w:line="360" w:lineRule="auto"/>
        <w:jc w:val="both"/>
        <w:rPr>
          <w:b/>
          <w:i/>
        </w:rPr>
      </w:pPr>
      <w:r w:rsidRPr="00663D24">
        <w:rPr>
          <w:b/>
          <w:i/>
        </w:rPr>
        <w:lastRenderedPageBreak/>
        <w:t>1. Edunvalvonta</w:t>
      </w:r>
      <w:r w:rsidR="0038518A">
        <w:rPr>
          <w:b/>
          <w:i/>
        </w:rPr>
        <w:br/>
      </w:r>
      <w:r w:rsidR="00A033EB">
        <w:rPr>
          <w:b/>
          <w:i/>
        </w:rPr>
        <w:br/>
      </w:r>
      <w:proofErr w:type="spellStart"/>
      <w:r w:rsidR="00A033EB">
        <w:t>Sporticus</w:t>
      </w:r>
      <w:proofErr w:type="spellEnd"/>
      <w:r w:rsidR="00A033EB">
        <w:t xml:space="preserve"> on aktiivisesti mukana</w:t>
      </w:r>
      <w:r w:rsidR="00BC47B3">
        <w:t xml:space="preserve"> sekä edustettuna</w:t>
      </w:r>
      <w:r w:rsidR="00A033EB">
        <w:t xml:space="preserve"> </w:t>
      </w:r>
      <w:r w:rsidR="00C7130C">
        <w:t xml:space="preserve">tiedekunnan ja koko yliopiston </w:t>
      </w:r>
      <w:r w:rsidR="00073CEB">
        <w:t xml:space="preserve">eri </w:t>
      </w:r>
      <w:r w:rsidR="00C7130C">
        <w:t>hallintoelimissä. Opiskelijaedustajat käyvät toimikuntien ja neuvostojen ko</w:t>
      </w:r>
      <w:r w:rsidR="001F1A95">
        <w:t>kouksissa, jotta</w:t>
      </w:r>
      <w:r w:rsidR="00C7130C">
        <w:t xml:space="preserve"> opiskelijoiden ääni saadaan kuulumaan.</w:t>
      </w:r>
      <w:r w:rsidR="001F1A95">
        <w:t xml:space="preserve"> Opiskelijaedustajat työskentelevät yhteistyössä henkilökunnan kanssa uudistuvien opetussuunnitelmien- ja ohjelmien valmistelu</w:t>
      </w:r>
      <w:r w:rsidR="00270225">
        <w:t>i</w:t>
      </w:r>
      <w:r w:rsidR="001F1A95">
        <w:t>ssa.</w:t>
      </w:r>
      <w:r w:rsidR="00C7130C">
        <w:t xml:space="preserve"> </w:t>
      </w:r>
      <w:r w:rsidR="00C04D97">
        <w:t>Jyväskylän yliopiston ylioppilaskunnan</w:t>
      </w:r>
      <w:r w:rsidR="00572479">
        <w:t xml:space="preserve"> (JYY)</w:t>
      </w:r>
      <w:r w:rsidR="00C04D97">
        <w:t xml:space="preserve"> tarjoama tuki ja eri sektoreiden toiminta pyritään hyödyntämään </w:t>
      </w:r>
      <w:r w:rsidR="001F1A95">
        <w:t xml:space="preserve">vuoden aikana </w:t>
      </w:r>
      <w:r w:rsidR="00C04D97">
        <w:t xml:space="preserve">mahdollisimman hyvin. </w:t>
      </w:r>
      <w:r w:rsidR="006A589A">
        <w:t>Kaikki h</w:t>
      </w:r>
      <w:r w:rsidR="00C04D97">
        <w:t>allituksen jäsene</w:t>
      </w:r>
      <w:r w:rsidR="006A589A">
        <w:t>t osallistuvat omien toimialueiden</w:t>
      </w:r>
      <w:r w:rsidR="00C04D97">
        <w:t xml:space="preserve"> valiokuntien kokouksiin ja koulutustilaisuuksiin.</w:t>
      </w:r>
      <w:r w:rsidR="0038518A">
        <w:t xml:space="preserve"> </w:t>
      </w:r>
      <w:proofErr w:type="spellStart"/>
      <w:r w:rsidR="0038518A">
        <w:t>Sporticus</w:t>
      </w:r>
      <w:proofErr w:type="spellEnd"/>
      <w:r w:rsidR="006A589A">
        <w:t xml:space="preserve"> on vajaan vuoden ajan ollut Suomen opettajaksi opiskelevien liiton (SOOL) alainen ainejärjestö. Kaudell</w:t>
      </w:r>
      <w:r w:rsidR="00073CEB">
        <w:t>a</w:t>
      </w:r>
      <w:r w:rsidR="006A589A">
        <w:t xml:space="preserve"> 2014 ha</w:t>
      </w:r>
      <w:r w:rsidR="001D5F6A">
        <w:t xml:space="preserve">llituksen nimeämä </w:t>
      </w:r>
      <w:proofErr w:type="spellStart"/>
      <w:r w:rsidR="001D5F6A">
        <w:t>SOOL-vastaava</w:t>
      </w:r>
      <w:proofErr w:type="spellEnd"/>
      <w:r w:rsidR="001D5F6A">
        <w:t xml:space="preserve"> huolehtii yhteydenpidosta jäsenistön kanssa ja koordinoi </w:t>
      </w:r>
      <w:proofErr w:type="spellStart"/>
      <w:r w:rsidR="001D5F6A">
        <w:t>SOOL:n</w:t>
      </w:r>
      <w:proofErr w:type="spellEnd"/>
      <w:r w:rsidR="001D5F6A">
        <w:t xml:space="preserve"> järjestämiä tapahtumia sekä koulutuksia.</w:t>
      </w:r>
    </w:p>
    <w:p w14:paraId="487D07AB" w14:textId="77777777" w:rsidR="00274044" w:rsidRPr="00663D24" w:rsidRDefault="00274044" w:rsidP="00270225">
      <w:pPr>
        <w:jc w:val="both"/>
        <w:rPr>
          <w:b/>
          <w:i/>
        </w:rPr>
      </w:pPr>
    </w:p>
    <w:p w14:paraId="7B3710FF" w14:textId="77777777" w:rsidR="00663D24" w:rsidRDefault="00663D24" w:rsidP="00270225">
      <w:pPr>
        <w:jc w:val="both"/>
        <w:rPr>
          <w:b/>
          <w:i/>
        </w:rPr>
      </w:pPr>
      <w:r w:rsidRPr="00663D24">
        <w:rPr>
          <w:b/>
          <w:i/>
        </w:rPr>
        <w:t xml:space="preserve">2. Virkistystoiminta ja </w:t>
      </w:r>
      <w:proofErr w:type="gramStart"/>
      <w:r w:rsidRPr="00663D24">
        <w:rPr>
          <w:b/>
          <w:i/>
        </w:rPr>
        <w:t>–tilat</w:t>
      </w:r>
      <w:proofErr w:type="gramEnd"/>
    </w:p>
    <w:p w14:paraId="796D5C64" w14:textId="77777777" w:rsidR="00D07DF2" w:rsidRDefault="00D07DF2" w:rsidP="00270225">
      <w:pPr>
        <w:jc w:val="both"/>
        <w:rPr>
          <w:b/>
          <w:i/>
        </w:rPr>
      </w:pPr>
    </w:p>
    <w:p w14:paraId="63324F29" w14:textId="354130C5" w:rsidR="00572479" w:rsidRDefault="00D07DF2" w:rsidP="00270225">
      <w:pPr>
        <w:spacing w:line="360" w:lineRule="auto"/>
        <w:jc w:val="both"/>
      </w:pPr>
      <w:r>
        <w:t>Hallitus on nimennyt yhteensä kolme tapahtumavastaavaa,</w:t>
      </w:r>
      <w:r w:rsidR="00230EE4">
        <w:t xml:space="preserve"> jotka organisoivat </w:t>
      </w:r>
      <w:proofErr w:type="gramStart"/>
      <w:r w:rsidR="00230EE4">
        <w:t>tenttibileiden</w:t>
      </w:r>
      <w:proofErr w:type="gramEnd"/>
      <w:r>
        <w:t xml:space="preserve"> lisäksi myös liikunta- ja kulttuuritapahtumat. Virkistystoimintaa toteutetaan yhteistyössä </w:t>
      </w:r>
      <w:r w:rsidR="00572479">
        <w:t xml:space="preserve">tiedekunnan, </w:t>
      </w:r>
      <w:r>
        <w:t xml:space="preserve">Liikunnan Riemun, </w:t>
      </w:r>
      <w:proofErr w:type="spellStart"/>
      <w:r>
        <w:t>JYY:n</w:t>
      </w:r>
      <w:proofErr w:type="spellEnd"/>
      <w:r w:rsidR="00572479">
        <w:t xml:space="preserve"> ja muiden ainejärjestöjen kanssa. Tapahtumia järjestettäessä pyritään säilyttämään perinteet</w:t>
      </w:r>
      <w:r w:rsidR="00270225">
        <w:t>,</w:t>
      </w:r>
      <w:r w:rsidR="00572479">
        <w:t xml:space="preserve"> mutta uuden luomiselle jätetään tilaa. Jäsenistöllä on aina mahdollisuus tuoda omia ideoitaan julki</w:t>
      </w:r>
      <w:r w:rsidR="00270225">
        <w:t>,</w:t>
      </w:r>
      <w:r w:rsidR="00572479">
        <w:t xml:space="preserve"> ja uudet tapahtumat pyritään toteuttamaan mahdollisuuksien mukaan yhteistyössä</w:t>
      </w:r>
      <w:r w:rsidR="0062334A">
        <w:t xml:space="preserve"> hallituksen ja</w:t>
      </w:r>
      <w:r w:rsidR="00572479">
        <w:t xml:space="preserve"> jäsenistön kanssa. Vuoden 2014 uusin tulokas, 3miot on yhdeksän eri ainejärjestön yhteistapahtuma, joka järjestetään kuusi kertaa toimikauden aikana. </w:t>
      </w:r>
      <w:proofErr w:type="spellStart"/>
      <w:r w:rsidR="0038518A">
        <w:t>Sporticus</w:t>
      </w:r>
      <w:proofErr w:type="spellEnd"/>
      <w:r w:rsidR="0062334A">
        <w:t xml:space="preserve"> pyrkii kehittämään </w:t>
      </w:r>
      <w:r w:rsidR="00572479">
        <w:t xml:space="preserve">3miot-bileitä Jyväskylän parhaiksi </w:t>
      </w:r>
      <w:proofErr w:type="gramStart"/>
      <w:r w:rsidR="00572479">
        <w:t>opiskelijabileiksi</w:t>
      </w:r>
      <w:proofErr w:type="gramEnd"/>
      <w:r w:rsidR="00572479">
        <w:t>.</w:t>
      </w:r>
    </w:p>
    <w:p w14:paraId="3092A75A" w14:textId="1AE947E8" w:rsidR="00572479" w:rsidRPr="00D07DF2" w:rsidRDefault="00572479" w:rsidP="00270225">
      <w:pPr>
        <w:spacing w:line="360" w:lineRule="auto"/>
        <w:ind w:firstLine="720"/>
        <w:jc w:val="both"/>
      </w:pPr>
      <w:proofErr w:type="spellStart"/>
      <w:r>
        <w:t>Sporticuksen</w:t>
      </w:r>
      <w:proofErr w:type="spellEnd"/>
      <w:r>
        <w:t xml:space="preserve"> virkistystilana toimii L-rakennuksen huone L-143. </w:t>
      </w:r>
      <w:r w:rsidR="00E5296C">
        <w:t>Virkistystilan varustelua pyritään parantamaan jäsenistön toiveita kuunnellen ja tarvittaessa erinäisin hankinnoin.</w:t>
      </w:r>
      <w:r w:rsidR="0062334A">
        <w:t xml:space="preserve"> Virkistystilaan hankitun palautelaatikon sisältö tarkistetaan jokaisen hallituksen kokouksen yhteydessä, millä nopeutetaan jäsenistön mielipiteiden huomioimista.</w:t>
      </w:r>
      <w:r w:rsidR="00E5296C">
        <w:t xml:space="preserve"> Virkistystilan turvallisuuteen panostetaan entisestään, jotta jäsenistö kokisi oman olohuoneensa viihtyisäksi</w:t>
      </w:r>
      <w:r w:rsidR="0062334A">
        <w:t>, luotettavaksi</w:t>
      </w:r>
      <w:r w:rsidR="00E5296C">
        <w:t xml:space="preserve"> ja rentouttavaksi paikaksi.</w:t>
      </w:r>
    </w:p>
    <w:p w14:paraId="0A9401D3" w14:textId="77777777" w:rsidR="00663D24" w:rsidRDefault="00663D24" w:rsidP="00270225">
      <w:pPr>
        <w:jc w:val="both"/>
        <w:rPr>
          <w:b/>
          <w:i/>
        </w:rPr>
      </w:pPr>
      <w:r w:rsidRPr="00663D24">
        <w:rPr>
          <w:b/>
          <w:i/>
        </w:rPr>
        <w:lastRenderedPageBreak/>
        <w:t>3. Varainhankinta</w:t>
      </w:r>
    </w:p>
    <w:p w14:paraId="322C00E1" w14:textId="03FD3D2C" w:rsidR="00B9381A" w:rsidRDefault="0038518A" w:rsidP="00270225">
      <w:pPr>
        <w:spacing w:line="360" w:lineRule="auto"/>
        <w:jc w:val="both"/>
      </w:pPr>
      <w:r>
        <w:br/>
      </w:r>
      <w:proofErr w:type="spellStart"/>
      <w:r>
        <w:t>Sporticuksen</w:t>
      </w:r>
      <w:proofErr w:type="spellEnd"/>
      <w:r w:rsidR="0062334A">
        <w:t xml:space="preserve"> varainhankinta koostuu pääasiassa jäsenmaksuista, yhteistyösopimuksis</w:t>
      </w:r>
      <w:r w:rsidR="00C01286">
        <w:t>ta, tapahtumien lipputuloista sekä materiaali- ja</w:t>
      </w:r>
      <w:r w:rsidR="0062334A">
        <w:t xml:space="preserve"> vaatemyynneistä</w:t>
      </w:r>
      <w:r w:rsidR="007A4C74">
        <w:t xml:space="preserve">. </w:t>
      </w:r>
      <w:r w:rsidR="00844D00">
        <w:t>Uusien jäsenien hankkiminen tarkoittaa yhdistyksen aktiivista työskentelyä koko toimikauden ajan</w:t>
      </w:r>
      <w:r w:rsidR="00270225">
        <w:t>,</w:t>
      </w:r>
      <w:r w:rsidR="00844D00">
        <w:t xml:space="preserve"> mu</w:t>
      </w:r>
      <w:r w:rsidR="009533DB">
        <w:t>tta erityisesti kesä-syksyllä</w:t>
      </w:r>
      <w:r w:rsidR="00844D00">
        <w:t xml:space="preserve"> uusien opiskelijoiden</w:t>
      </w:r>
      <w:r w:rsidR="009533DB">
        <w:t xml:space="preserve"> tavoittamiseksi. </w:t>
      </w:r>
      <w:r w:rsidR="008401BD">
        <w:t xml:space="preserve">Tutorit ovat yksi </w:t>
      </w:r>
      <w:proofErr w:type="spellStart"/>
      <w:r w:rsidR="008401BD">
        <w:t>Sporticuksen</w:t>
      </w:r>
      <w:proofErr w:type="spellEnd"/>
      <w:r w:rsidR="008401BD">
        <w:t xml:space="preserve"> tärkeimmistä tiedotuskanavista</w:t>
      </w:r>
      <w:r w:rsidR="0099214B">
        <w:t xml:space="preserve"> tiedekunnan uusille opiskelijoille</w:t>
      </w:r>
      <w:r w:rsidR="00B9381A">
        <w:t>, ja siksi myös tutoreihin tullaan olemaan paremmassa yhteydessä.</w:t>
      </w:r>
      <w:r w:rsidR="00453A82">
        <w:t xml:space="preserve"> </w:t>
      </w:r>
      <w:r w:rsidR="009533DB">
        <w:t xml:space="preserve">Tavoitteena on, että vähintään </w:t>
      </w:r>
      <w:proofErr w:type="gramStart"/>
      <w:r w:rsidR="009533DB">
        <w:t>puolet</w:t>
      </w:r>
      <w:proofErr w:type="gramEnd"/>
      <w:r w:rsidR="009533DB">
        <w:t xml:space="preserve"> uusista opiskelijoista </w:t>
      </w:r>
      <w:proofErr w:type="gramStart"/>
      <w:r w:rsidR="009533DB">
        <w:t>liitty</w:t>
      </w:r>
      <w:r w:rsidR="00270225">
        <w:t>isi</w:t>
      </w:r>
      <w:r w:rsidR="009533DB">
        <w:t>vät</w:t>
      </w:r>
      <w:proofErr w:type="gramEnd"/>
      <w:r w:rsidR="009533DB">
        <w:t xml:space="preserve"> </w:t>
      </w:r>
      <w:proofErr w:type="spellStart"/>
      <w:r w:rsidR="009533DB">
        <w:t>Sporticuksen</w:t>
      </w:r>
      <w:proofErr w:type="spellEnd"/>
      <w:r w:rsidR="009533DB">
        <w:t xml:space="preserve"> jäseniksi.</w:t>
      </w:r>
      <w:r w:rsidR="00453A82" w:rsidRPr="00453A82">
        <w:t xml:space="preserve"> </w:t>
      </w:r>
      <w:r w:rsidR="00453A82">
        <w:t>Uudet opiskel</w:t>
      </w:r>
      <w:r>
        <w:t xml:space="preserve">ijat ovat tulevia </w:t>
      </w:r>
      <w:proofErr w:type="spellStart"/>
      <w:r>
        <w:t>Sporticus</w:t>
      </w:r>
      <w:proofErr w:type="spellEnd"/>
      <w:r>
        <w:t xml:space="preserve"> ry:n</w:t>
      </w:r>
      <w:r w:rsidR="00453A82">
        <w:t xml:space="preserve"> hallituksen jäseniä.</w:t>
      </w:r>
    </w:p>
    <w:p w14:paraId="4AD89F87" w14:textId="5FD4AC0F" w:rsidR="00C01286" w:rsidRPr="0062334A" w:rsidRDefault="007A4C74" w:rsidP="00270225">
      <w:pPr>
        <w:spacing w:line="360" w:lineRule="auto"/>
        <w:ind w:firstLine="720"/>
        <w:jc w:val="both"/>
      </w:pPr>
      <w:r>
        <w:t>Vuonna</w:t>
      </w:r>
      <w:r w:rsidR="0062334A">
        <w:t xml:space="preserve"> 2014 </w:t>
      </w:r>
      <w:proofErr w:type="spellStart"/>
      <w:r w:rsidR="0062334A">
        <w:t>Sporticu</w:t>
      </w:r>
      <w:r w:rsidR="0038518A">
        <w:t>ksella</w:t>
      </w:r>
      <w:proofErr w:type="spellEnd"/>
      <w:r w:rsidR="0062334A">
        <w:t xml:space="preserve"> on ensimmäistä kertaa käytössään kannatusjäsenmaksu</w:t>
      </w:r>
      <w:r w:rsidR="00C01286">
        <w:t>, jonka mahdollisuuksia</w:t>
      </w:r>
      <w:r>
        <w:t xml:space="preserve"> tarkastellaan toimikauden aikana. Varoja käy</w:t>
      </w:r>
      <w:r w:rsidR="00C01286">
        <w:t>tetään jäsenistön hyväksi virkistystoimintaan, virkistystilan varusteluun sekä hallintokuluihin.</w:t>
      </w:r>
      <w:r w:rsidR="00B9381A">
        <w:t xml:space="preserve"> </w:t>
      </w:r>
      <w:r w:rsidR="00C01286">
        <w:t xml:space="preserve">Yhteistyö </w:t>
      </w:r>
      <w:proofErr w:type="spellStart"/>
      <w:r w:rsidR="00C01286">
        <w:t>Ski</w:t>
      </w:r>
      <w:proofErr w:type="spellEnd"/>
      <w:r w:rsidR="00C01286">
        <w:t xml:space="preserve"> Sport Finlandin kanssa </w:t>
      </w:r>
      <w:r w:rsidR="00676FEF">
        <w:t>sekä uusi 3miot-</w:t>
      </w:r>
      <w:r w:rsidR="0038518A">
        <w:t xml:space="preserve">konsepti ovat </w:t>
      </w:r>
      <w:proofErr w:type="spellStart"/>
      <w:r w:rsidR="0038518A">
        <w:t>Sporticuksen</w:t>
      </w:r>
      <w:proofErr w:type="spellEnd"/>
      <w:r w:rsidR="00C01286">
        <w:t xml:space="preserve"> merkittävimmät </w:t>
      </w:r>
      <w:r w:rsidR="00676FEF">
        <w:t>keinot varainhankinnassa toimikaudella 2014. Tavoit</w:t>
      </w:r>
      <w:r w:rsidR="0099214B">
        <w:t>t</w:t>
      </w:r>
      <w:r w:rsidR="00676FEF">
        <w:t>eena on jatkaa ja lisätä yhteistyötä jo olemassa olevien y</w:t>
      </w:r>
      <w:r w:rsidR="00270225">
        <w:t>hteistyökumppaneiden kanssa, lisäksi</w:t>
      </w:r>
      <w:r w:rsidR="00676FEF">
        <w:t xml:space="preserve"> hankkia uusia kontakteja liik</w:t>
      </w:r>
      <w:r w:rsidR="00844D00">
        <w:t xml:space="preserve">unta- ja terveysalan </w:t>
      </w:r>
      <w:r w:rsidR="00270225">
        <w:t xml:space="preserve">organisaatioihin </w:t>
      </w:r>
      <w:r w:rsidR="00844D00">
        <w:t>sekä toimihenkilöihin.</w:t>
      </w:r>
      <w:r w:rsidR="00E738AD">
        <w:t xml:space="preserve"> Varainhankinnalla tähdätään vuosittain nollatulokseen.</w:t>
      </w:r>
    </w:p>
    <w:p w14:paraId="66C1135B" w14:textId="77777777" w:rsidR="00004D33" w:rsidRDefault="00004D33" w:rsidP="00270225">
      <w:pPr>
        <w:jc w:val="both"/>
        <w:rPr>
          <w:b/>
          <w:i/>
        </w:rPr>
      </w:pPr>
    </w:p>
    <w:p w14:paraId="6B16A071" w14:textId="77777777" w:rsidR="00663D24" w:rsidRDefault="00663D24" w:rsidP="00270225">
      <w:pPr>
        <w:jc w:val="both"/>
        <w:rPr>
          <w:b/>
          <w:i/>
        </w:rPr>
      </w:pPr>
      <w:r w:rsidRPr="00663D24">
        <w:rPr>
          <w:b/>
          <w:i/>
        </w:rPr>
        <w:t>4. Vuosikurssit</w:t>
      </w:r>
    </w:p>
    <w:p w14:paraId="5DB7944C" w14:textId="235FB2FE" w:rsidR="00004D33" w:rsidRDefault="00004D33" w:rsidP="00270225">
      <w:pPr>
        <w:spacing w:line="360" w:lineRule="auto"/>
        <w:jc w:val="both"/>
      </w:pPr>
      <w:r>
        <w:rPr>
          <w:b/>
          <w:i/>
        </w:rPr>
        <w:br/>
      </w:r>
      <w:proofErr w:type="spellStart"/>
      <w:r w:rsidR="00932D73">
        <w:t>Sporticus</w:t>
      </w:r>
      <w:proofErr w:type="spellEnd"/>
      <w:r w:rsidR="00932D73">
        <w:t xml:space="preserve"> toimii tiiviissä yhteistyössä eri vuosikurssien kanssa. </w:t>
      </w:r>
      <w:r>
        <w:t>Vuosikurssit ovat päävastuussa</w:t>
      </w:r>
      <w:r w:rsidR="00932D73">
        <w:t xml:space="preserve"> omasta toiminnastaan ja tapahtumien osalta</w:t>
      </w:r>
      <w:r>
        <w:t xml:space="preserve"> Pullojuoksun, Kastajaisten, </w:t>
      </w:r>
      <w:r w:rsidR="00453A82">
        <w:t xml:space="preserve">Liikunnan Tanssiaisten, </w:t>
      </w:r>
      <w:proofErr w:type="spellStart"/>
      <w:r>
        <w:t>Kostajaisten</w:t>
      </w:r>
      <w:proofErr w:type="spellEnd"/>
      <w:r>
        <w:t xml:space="preserve"> sekä </w:t>
      </w:r>
      <w:proofErr w:type="spellStart"/>
      <w:r>
        <w:t>Bän</w:t>
      </w:r>
      <w:r w:rsidR="00932D73">
        <w:t>ditenttareiden</w:t>
      </w:r>
      <w:proofErr w:type="spellEnd"/>
      <w:r w:rsidR="00932D73">
        <w:t xml:space="preserve"> järjestämisestä</w:t>
      </w:r>
      <w:r w:rsidR="00D76EEC">
        <w:t>,</w:t>
      </w:r>
      <w:r w:rsidR="00F46337">
        <w:t xml:space="preserve"> mutta yhdessä tekemisen ilmapiiriä vaalitaan</w:t>
      </w:r>
      <w:r w:rsidR="00932D73">
        <w:t xml:space="preserve">. </w:t>
      </w:r>
      <w:proofErr w:type="spellStart"/>
      <w:r>
        <w:t>Sporticus</w:t>
      </w:r>
      <w:proofErr w:type="spellEnd"/>
      <w:r>
        <w:t xml:space="preserve"> toimii yhteistyössä</w:t>
      </w:r>
      <w:r w:rsidR="00932D73">
        <w:t xml:space="preserve"> vuosikurssin Mamman, Papan ja</w:t>
      </w:r>
      <w:r>
        <w:t xml:space="preserve"> m</w:t>
      </w:r>
      <w:r w:rsidR="00453A82">
        <w:t>uiden vastuuhenkilöiden kanssa</w:t>
      </w:r>
      <w:r w:rsidR="00932D73">
        <w:t xml:space="preserve">. </w:t>
      </w:r>
      <w:proofErr w:type="spellStart"/>
      <w:r w:rsidR="00932D73">
        <w:t>Sporticuksella</w:t>
      </w:r>
      <w:proofErr w:type="spellEnd"/>
      <w:r w:rsidR="00932D73">
        <w:t xml:space="preserve"> on tärkeä rooli opastaessaan vuosikursseja taloudenhoitoon sekä tiedottamiseen. Kaikkien vuosikurssien Mammat ja Papat kutsutaan vuosittain ja tarvittaessa useamminkin </w:t>
      </w:r>
      <w:proofErr w:type="spellStart"/>
      <w:r w:rsidR="00932D73">
        <w:t>Sporticuksen</w:t>
      </w:r>
      <w:proofErr w:type="spellEnd"/>
      <w:r w:rsidR="00932D73">
        <w:t xml:space="preserve"> hallituksen kokouksiin.</w:t>
      </w:r>
    </w:p>
    <w:p w14:paraId="2D7861A3" w14:textId="77777777" w:rsidR="00932D73" w:rsidRDefault="00932D73" w:rsidP="00270225">
      <w:pPr>
        <w:jc w:val="both"/>
      </w:pPr>
    </w:p>
    <w:p w14:paraId="3032D951" w14:textId="77777777" w:rsidR="00124805" w:rsidRDefault="00124805" w:rsidP="00270225">
      <w:pPr>
        <w:jc w:val="both"/>
      </w:pPr>
    </w:p>
    <w:p w14:paraId="29C7B2B9" w14:textId="77777777" w:rsidR="00124805" w:rsidRDefault="00124805" w:rsidP="00270225">
      <w:pPr>
        <w:jc w:val="both"/>
      </w:pPr>
    </w:p>
    <w:p w14:paraId="6D2022D2" w14:textId="77777777" w:rsidR="00124805" w:rsidRPr="00004D33" w:rsidRDefault="00124805" w:rsidP="00270225">
      <w:pPr>
        <w:jc w:val="both"/>
      </w:pPr>
    </w:p>
    <w:p w14:paraId="5E15F002" w14:textId="77777777" w:rsidR="00663D24" w:rsidRDefault="00663D24" w:rsidP="00270225">
      <w:pPr>
        <w:jc w:val="both"/>
        <w:rPr>
          <w:b/>
          <w:i/>
        </w:rPr>
      </w:pPr>
      <w:r w:rsidRPr="00663D24">
        <w:rPr>
          <w:b/>
          <w:i/>
        </w:rPr>
        <w:lastRenderedPageBreak/>
        <w:t>5. Hallinto</w:t>
      </w:r>
    </w:p>
    <w:p w14:paraId="390732F0" w14:textId="77777777" w:rsidR="0038518A" w:rsidRDefault="0038518A" w:rsidP="00270225">
      <w:pPr>
        <w:jc w:val="both"/>
        <w:rPr>
          <w:b/>
          <w:i/>
        </w:rPr>
      </w:pPr>
    </w:p>
    <w:p w14:paraId="6439EAB1" w14:textId="450558D7" w:rsidR="0038518A" w:rsidRPr="0038518A" w:rsidRDefault="0038518A" w:rsidP="00270225">
      <w:pPr>
        <w:spacing w:line="360" w:lineRule="auto"/>
        <w:jc w:val="both"/>
      </w:pPr>
      <w:r>
        <w:t>Yhdistyksen hallinnosta va</w:t>
      </w:r>
      <w:r w:rsidR="00875076">
        <w:t>staa vuosikokouksessa valittava</w:t>
      </w:r>
      <w:r>
        <w:t xml:space="preserve"> hallitus. Uuden hallituksen muodostamisessa otetaan huomioon </w:t>
      </w:r>
      <w:r w:rsidR="00875076">
        <w:t>eri pääaineiden edustajat</w:t>
      </w:r>
      <w:r w:rsidR="00124805">
        <w:t>, jotta jokaisen</w:t>
      </w:r>
      <w:r>
        <w:t xml:space="preserve"> kolmen laitoksen edunvalvonnan tarpeet huomioidaan.</w:t>
      </w:r>
      <w:r w:rsidR="00124805">
        <w:t xml:space="preserve"> Hallituksen vastuualueet valitaan edellisen hallituksen palautteen sekä tulevaisuuden näkymien perusteella.</w:t>
      </w:r>
      <w:r w:rsidR="00FC291D">
        <w:t xml:space="preserve"> Hallitustoimintaan sitoudutaan koko toimikauden ajaksi. Hallitus osallistuu aktiivisesti oman vastuualueen koulutuksiin, tapahtumiin ja valiokuntien kokouksiin, joita esimerkiksi JYY järjestää.</w:t>
      </w:r>
      <w:r w:rsidR="00875076">
        <w:t xml:space="preserve"> Hallituksen tärkein tehtävä on edustaa yhdistyksen arvoja ja ideologiaa näkyvästi jäsenistölle.</w:t>
      </w:r>
    </w:p>
    <w:p w14:paraId="04E4B44D" w14:textId="77777777" w:rsidR="00124805" w:rsidRDefault="00124805" w:rsidP="00270225">
      <w:pPr>
        <w:jc w:val="both"/>
        <w:rPr>
          <w:b/>
          <w:i/>
        </w:rPr>
      </w:pPr>
    </w:p>
    <w:p w14:paraId="5E40E579" w14:textId="66B4B611" w:rsidR="002437A0" w:rsidRDefault="00663D24" w:rsidP="00270225">
      <w:pPr>
        <w:jc w:val="both"/>
        <w:rPr>
          <w:b/>
          <w:i/>
        </w:rPr>
      </w:pPr>
      <w:r w:rsidRPr="00663D24">
        <w:rPr>
          <w:b/>
          <w:i/>
        </w:rPr>
        <w:t>6. Muuta</w:t>
      </w:r>
    </w:p>
    <w:p w14:paraId="0DA1F213" w14:textId="6EAEC911" w:rsidR="002C238E" w:rsidRDefault="002C238E" w:rsidP="00270225">
      <w:pPr>
        <w:jc w:val="both"/>
      </w:pPr>
    </w:p>
    <w:p w14:paraId="6FA6E06E" w14:textId="77777777" w:rsidR="0027210F" w:rsidRDefault="00F46337" w:rsidP="00270225">
      <w:pPr>
        <w:spacing w:line="360" w:lineRule="auto"/>
        <w:jc w:val="both"/>
      </w:pPr>
      <w:r>
        <w:t xml:space="preserve">Sääntömuutoksen myötä toimikauden vaihtuminen on tuonut yhdistystoimintaan uusia </w:t>
      </w:r>
      <w:r w:rsidR="0027210F">
        <w:t>näkökulmia. Sääntömuutoksen tarvetta arvioidaan toimikauden aikana.</w:t>
      </w:r>
    </w:p>
    <w:p w14:paraId="4264919A" w14:textId="6164D25D" w:rsidR="00F46337" w:rsidRDefault="00E406D8" w:rsidP="00270225">
      <w:pPr>
        <w:spacing w:line="360" w:lineRule="auto"/>
        <w:ind w:firstLine="720"/>
        <w:jc w:val="both"/>
      </w:pPr>
      <w:r>
        <w:t>Liikunnan rakennuksen remontin jäljiltä o</w:t>
      </w:r>
      <w:r w:rsidR="0027210F">
        <w:t xml:space="preserve">piskelijoiden hyvinvointiin kiinnitetään huomiota erityisesti sisäilmaongelmien osalta niin tiedekunta- kuin yliopistotasolla. </w:t>
      </w:r>
      <w:r w:rsidR="00F46337">
        <w:t xml:space="preserve">Hallitus aikoo tällä toimikaudella luoda </w:t>
      </w:r>
      <w:proofErr w:type="spellStart"/>
      <w:r w:rsidR="00F46337">
        <w:t>Sporticus</w:t>
      </w:r>
      <w:proofErr w:type="spellEnd"/>
      <w:r w:rsidR="00F46337">
        <w:t xml:space="preserve"> ry:lle pidemmän tähtäimen tavoitteita 3-5 vuoden päähän tulevaisuuteen. Tällä pyritään tehostamaan ja</w:t>
      </w:r>
      <w:r>
        <w:t>tkuvuutta toimikausien ja eri hallitusten välillä. Jäsenistön ääni pyritään myös saamaan kuulumaan keräämällä kattavasti palautetta yhdistyksen toiminnasta koko toimikauden aikana.</w:t>
      </w:r>
    </w:p>
    <w:p w14:paraId="4E9EC5C2" w14:textId="77777777" w:rsidR="003031EB" w:rsidRDefault="003031EB" w:rsidP="00270225">
      <w:pPr>
        <w:spacing w:line="360" w:lineRule="auto"/>
        <w:ind w:firstLine="720"/>
        <w:jc w:val="both"/>
      </w:pPr>
    </w:p>
    <w:p w14:paraId="3C158DE0" w14:textId="77777777" w:rsidR="003031EB" w:rsidRDefault="003031EB" w:rsidP="00270225">
      <w:pPr>
        <w:spacing w:line="360" w:lineRule="auto"/>
        <w:ind w:firstLine="720"/>
        <w:jc w:val="both"/>
      </w:pPr>
    </w:p>
    <w:p w14:paraId="21F0A185" w14:textId="77777777" w:rsidR="003031EB" w:rsidRDefault="003031EB" w:rsidP="00270225">
      <w:pPr>
        <w:spacing w:line="360" w:lineRule="auto"/>
        <w:jc w:val="both"/>
      </w:pPr>
    </w:p>
    <w:p w14:paraId="3B2432FF" w14:textId="3E578E97" w:rsidR="003031EB" w:rsidRDefault="00D76EEC" w:rsidP="00D76EEC">
      <w:r>
        <w:t xml:space="preserve">Jyväskylä </w:t>
      </w:r>
      <w:r w:rsidR="003031EB">
        <w:t>20.3.2014</w:t>
      </w:r>
      <w:r w:rsidR="00BC5769">
        <w:br/>
      </w:r>
      <w:bookmarkStart w:id="0" w:name="_GoBack"/>
      <w:bookmarkEnd w:id="0"/>
      <w:r w:rsidR="00BC5769">
        <w:br/>
      </w:r>
    </w:p>
    <w:p w14:paraId="29D96826" w14:textId="77777777" w:rsidR="00BC5769" w:rsidRDefault="00BC5769" w:rsidP="00270225">
      <w:pPr>
        <w:jc w:val="both"/>
      </w:pPr>
    </w:p>
    <w:p w14:paraId="147D3D18" w14:textId="6B4C8955" w:rsidR="00BC5769" w:rsidRDefault="00BC5769" w:rsidP="00270225">
      <w:pPr>
        <w:jc w:val="both"/>
      </w:pPr>
      <w:r>
        <w:t>_______________________________</w:t>
      </w:r>
      <w:r>
        <w:br/>
      </w:r>
    </w:p>
    <w:p w14:paraId="2FECB794" w14:textId="2A697884" w:rsidR="00BC5769" w:rsidRDefault="00D76EEC" w:rsidP="00D76EEC">
      <w:pPr>
        <w:contextualSpacing/>
      </w:pPr>
      <w:r>
        <w:t xml:space="preserve">Toni </w:t>
      </w:r>
      <w:proofErr w:type="spellStart"/>
      <w:r w:rsidR="00BC5769">
        <w:t>Turu</w:t>
      </w:r>
      <w:proofErr w:type="spellEnd"/>
      <w:r w:rsidR="00BC5769">
        <w:br/>
        <w:t>Puheenjohtaja</w:t>
      </w:r>
    </w:p>
    <w:p w14:paraId="3B4FC16A" w14:textId="77777777" w:rsidR="00BC5769" w:rsidRDefault="00BC5769" w:rsidP="00270225">
      <w:pPr>
        <w:contextualSpacing/>
        <w:jc w:val="both"/>
      </w:pPr>
    </w:p>
    <w:p w14:paraId="7160BB1C" w14:textId="4061F681" w:rsidR="00BC5769" w:rsidRDefault="00BC5769" w:rsidP="00270225">
      <w:pPr>
        <w:contextualSpacing/>
        <w:jc w:val="both"/>
      </w:pPr>
      <w:r>
        <w:t>Liite: Kuukausittainen toimintasuunnitelma kaudelle 2014</w:t>
      </w:r>
    </w:p>
    <w:p w14:paraId="31E52FA7" w14:textId="77777777" w:rsidR="00BC5769" w:rsidRDefault="00BC5769" w:rsidP="00270225">
      <w:pPr>
        <w:contextualSpacing/>
        <w:jc w:val="both"/>
      </w:pPr>
    </w:p>
    <w:p w14:paraId="093A8EBB" w14:textId="77777777" w:rsidR="00BC5769" w:rsidRDefault="00BC5769" w:rsidP="00270225">
      <w:pPr>
        <w:contextualSpacing/>
        <w:jc w:val="both"/>
      </w:pPr>
    </w:p>
    <w:p w14:paraId="491CD14C" w14:textId="77777777" w:rsidR="00BC5769" w:rsidRDefault="00BC5769" w:rsidP="00270225">
      <w:pPr>
        <w:contextualSpacing/>
        <w:jc w:val="both"/>
      </w:pPr>
    </w:p>
    <w:p w14:paraId="6DE3B9D6" w14:textId="77777777" w:rsidR="00BC5769" w:rsidRDefault="00BC5769" w:rsidP="00270225">
      <w:pPr>
        <w:contextualSpacing/>
        <w:jc w:val="both"/>
      </w:pPr>
      <w:r>
        <w:lastRenderedPageBreak/>
        <w:t>Tammikuu</w:t>
      </w:r>
    </w:p>
    <w:p w14:paraId="6089A3C7" w14:textId="1E8C599C" w:rsidR="00BC5769" w:rsidRDefault="00BC5769" w:rsidP="00270225">
      <w:pPr>
        <w:pStyle w:val="ListParagraph"/>
        <w:numPr>
          <w:ilvl w:val="0"/>
          <w:numId w:val="1"/>
        </w:numPr>
        <w:jc w:val="both"/>
      </w:pPr>
      <w:proofErr w:type="spellStart"/>
      <w:r>
        <w:t>Tenttarisitsit</w:t>
      </w:r>
      <w:proofErr w:type="spellEnd"/>
    </w:p>
    <w:p w14:paraId="09566914" w14:textId="77777777" w:rsidR="00BC5769" w:rsidRDefault="00BC5769" w:rsidP="00270225">
      <w:pPr>
        <w:contextualSpacing/>
        <w:jc w:val="both"/>
      </w:pPr>
      <w:r>
        <w:br/>
        <w:t>Helmikuu</w:t>
      </w:r>
    </w:p>
    <w:p w14:paraId="3961BFD2" w14:textId="395DDF22" w:rsidR="00BC5769" w:rsidRDefault="00BC5769" w:rsidP="00270225">
      <w:pPr>
        <w:pStyle w:val="ListParagraph"/>
        <w:numPr>
          <w:ilvl w:val="0"/>
          <w:numId w:val="1"/>
        </w:numPr>
        <w:jc w:val="both"/>
      </w:pPr>
      <w:r>
        <w:t>Ystävänpäivän rusettiluistelut</w:t>
      </w:r>
    </w:p>
    <w:p w14:paraId="390CC13C" w14:textId="51478C8E" w:rsidR="00BC5769" w:rsidRDefault="00BC5769" w:rsidP="00270225">
      <w:pPr>
        <w:pStyle w:val="ListParagraph"/>
        <w:numPr>
          <w:ilvl w:val="0"/>
          <w:numId w:val="1"/>
        </w:numPr>
        <w:jc w:val="both"/>
      </w:pPr>
      <w:proofErr w:type="spellStart"/>
      <w:r>
        <w:t>Kostajaiset</w:t>
      </w:r>
      <w:proofErr w:type="spellEnd"/>
      <w:r>
        <w:t xml:space="preserve"> (1.vsk)</w:t>
      </w:r>
    </w:p>
    <w:p w14:paraId="51E2413C" w14:textId="77777777" w:rsidR="00BC5769" w:rsidRDefault="00BC5769" w:rsidP="00270225">
      <w:pPr>
        <w:contextualSpacing/>
        <w:jc w:val="both"/>
      </w:pPr>
      <w:r>
        <w:br/>
        <w:t>Maaliskuu</w:t>
      </w:r>
    </w:p>
    <w:p w14:paraId="030529E0" w14:textId="389FFD18" w:rsidR="00BC5769" w:rsidRDefault="00BC5769" w:rsidP="00270225">
      <w:pPr>
        <w:pStyle w:val="ListParagraph"/>
        <w:numPr>
          <w:ilvl w:val="0"/>
          <w:numId w:val="2"/>
        </w:numPr>
        <w:jc w:val="both"/>
      </w:pPr>
      <w:proofErr w:type="spellStart"/>
      <w:r>
        <w:t>Himoshumallus-laskettelureissu</w:t>
      </w:r>
      <w:proofErr w:type="spellEnd"/>
    </w:p>
    <w:p w14:paraId="6CBD5051" w14:textId="77777777" w:rsidR="00BC5769" w:rsidRDefault="00BC5769" w:rsidP="00270225">
      <w:pPr>
        <w:contextualSpacing/>
        <w:jc w:val="both"/>
      </w:pPr>
      <w:r>
        <w:br/>
        <w:t>Huhtikuu</w:t>
      </w:r>
    </w:p>
    <w:p w14:paraId="0088F78E" w14:textId="38092119" w:rsidR="00BC5769" w:rsidRDefault="00BC5769" w:rsidP="00270225">
      <w:pPr>
        <w:pStyle w:val="ListParagraph"/>
        <w:numPr>
          <w:ilvl w:val="0"/>
          <w:numId w:val="2"/>
        </w:numPr>
        <w:jc w:val="both"/>
      </w:pPr>
      <w:proofErr w:type="spellStart"/>
      <w:r>
        <w:t>Bänditenttarit</w:t>
      </w:r>
      <w:proofErr w:type="spellEnd"/>
      <w:r>
        <w:t xml:space="preserve"> (4.vsk)</w:t>
      </w:r>
    </w:p>
    <w:p w14:paraId="791E926D" w14:textId="24E46173" w:rsidR="00BC5769" w:rsidRDefault="00BC5769" w:rsidP="00270225">
      <w:pPr>
        <w:pStyle w:val="ListParagraph"/>
        <w:numPr>
          <w:ilvl w:val="0"/>
          <w:numId w:val="2"/>
        </w:numPr>
        <w:jc w:val="both"/>
      </w:pPr>
      <w:r>
        <w:t>Vappu</w:t>
      </w:r>
    </w:p>
    <w:p w14:paraId="40E80092" w14:textId="77777777" w:rsidR="00BC5769" w:rsidRDefault="00BC5769" w:rsidP="00270225">
      <w:pPr>
        <w:contextualSpacing/>
        <w:jc w:val="both"/>
      </w:pPr>
      <w:r>
        <w:br/>
        <w:t>Toukokuu</w:t>
      </w:r>
    </w:p>
    <w:p w14:paraId="5EF45FDD" w14:textId="037D4DCE" w:rsidR="00BC5769" w:rsidRDefault="00BC5769" w:rsidP="00270225">
      <w:pPr>
        <w:pStyle w:val="ListParagraph"/>
        <w:numPr>
          <w:ilvl w:val="0"/>
          <w:numId w:val="2"/>
        </w:numPr>
        <w:jc w:val="both"/>
      </w:pPr>
      <w:r>
        <w:t>Kevätristeily</w:t>
      </w:r>
    </w:p>
    <w:p w14:paraId="687B4A5F" w14:textId="77777777" w:rsidR="00BC5769" w:rsidRDefault="00BC5769" w:rsidP="00270225">
      <w:pPr>
        <w:contextualSpacing/>
        <w:jc w:val="both"/>
      </w:pPr>
      <w:r>
        <w:br/>
        <w:t>Kesäkuu</w:t>
      </w:r>
    </w:p>
    <w:p w14:paraId="424790F5" w14:textId="6E63E8F7" w:rsidR="00BC5769" w:rsidRDefault="00BC5769" w:rsidP="00270225">
      <w:pPr>
        <w:pStyle w:val="ListParagraph"/>
        <w:numPr>
          <w:ilvl w:val="0"/>
          <w:numId w:val="2"/>
        </w:numPr>
        <w:jc w:val="both"/>
      </w:pPr>
      <w:r>
        <w:t>Pääsykokeet</w:t>
      </w:r>
    </w:p>
    <w:p w14:paraId="09ED2D4A" w14:textId="77777777" w:rsidR="00BC5769" w:rsidRDefault="00BC5769" w:rsidP="00270225">
      <w:pPr>
        <w:contextualSpacing/>
        <w:jc w:val="both"/>
      </w:pPr>
      <w:r>
        <w:br/>
        <w:t>Heinäkuu</w:t>
      </w:r>
    </w:p>
    <w:p w14:paraId="760C30FC" w14:textId="77777777" w:rsidR="00BC5769" w:rsidRDefault="00BC5769" w:rsidP="00270225">
      <w:pPr>
        <w:pStyle w:val="ListParagraph"/>
        <w:numPr>
          <w:ilvl w:val="0"/>
          <w:numId w:val="2"/>
        </w:numPr>
        <w:jc w:val="both"/>
      </w:pPr>
    </w:p>
    <w:p w14:paraId="4D71BB67" w14:textId="77777777" w:rsidR="00BC5769" w:rsidRDefault="00BC5769" w:rsidP="00270225">
      <w:pPr>
        <w:contextualSpacing/>
        <w:jc w:val="both"/>
      </w:pPr>
      <w:r>
        <w:br/>
        <w:t>Elokuu</w:t>
      </w:r>
    </w:p>
    <w:p w14:paraId="70773A31" w14:textId="77777777" w:rsidR="00BC5769" w:rsidRDefault="00BC5769" w:rsidP="00270225">
      <w:pPr>
        <w:pStyle w:val="ListParagraph"/>
        <w:numPr>
          <w:ilvl w:val="0"/>
          <w:numId w:val="2"/>
        </w:numPr>
        <w:jc w:val="both"/>
      </w:pPr>
    </w:p>
    <w:p w14:paraId="1B343CE2" w14:textId="77777777" w:rsidR="00BC5769" w:rsidRDefault="00BC5769" w:rsidP="00270225">
      <w:pPr>
        <w:contextualSpacing/>
        <w:jc w:val="both"/>
      </w:pPr>
      <w:r>
        <w:br/>
        <w:t>Syyskuu</w:t>
      </w:r>
    </w:p>
    <w:p w14:paraId="17EDC565" w14:textId="356E20F2" w:rsidR="00BC5769" w:rsidRDefault="00BC5769" w:rsidP="00270225">
      <w:pPr>
        <w:pStyle w:val="ListParagraph"/>
        <w:numPr>
          <w:ilvl w:val="0"/>
          <w:numId w:val="2"/>
        </w:numPr>
        <w:jc w:val="both"/>
      </w:pPr>
      <w:r>
        <w:t xml:space="preserve">Uusien </w:t>
      </w:r>
      <w:proofErr w:type="gramStart"/>
      <w:r>
        <w:t>bileet</w:t>
      </w:r>
      <w:proofErr w:type="gramEnd"/>
    </w:p>
    <w:p w14:paraId="51B55AED" w14:textId="5CF2BE80" w:rsidR="00BC5769" w:rsidRDefault="00BC5769" w:rsidP="00270225">
      <w:pPr>
        <w:pStyle w:val="ListParagraph"/>
        <w:numPr>
          <w:ilvl w:val="0"/>
          <w:numId w:val="2"/>
        </w:numPr>
        <w:jc w:val="both"/>
      </w:pPr>
      <w:r>
        <w:t>Pullojuoksu</w:t>
      </w:r>
    </w:p>
    <w:p w14:paraId="6783257D" w14:textId="77777777" w:rsidR="00BC5769" w:rsidRDefault="00BC5769" w:rsidP="00270225">
      <w:pPr>
        <w:contextualSpacing/>
        <w:jc w:val="both"/>
      </w:pPr>
      <w:r>
        <w:br/>
        <w:t>Lokakuu</w:t>
      </w:r>
    </w:p>
    <w:p w14:paraId="5E37DA65" w14:textId="5A4D9D54" w:rsidR="00BC5769" w:rsidRDefault="00BC5769" w:rsidP="00270225">
      <w:pPr>
        <w:pStyle w:val="ListParagraph"/>
        <w:numPr>
          <w:ilvl w:val="0"/>
          <w:numId w:val="3"/>
        </w:numPr>
        <w:jc w:val="both"/>
      </w:pPr>
      <w:r>
        <w:t>Kastajaiset (2.vsk)</w:t>
      </w:r>
    </w:p>
    <w:p w14:paraId="6E998D6F" w14:textId="77777777" w:rsidR="00BC5769" w:rsidRDefault="00BC5769" w:rsidP="00270225">
      <w:pPr>
        <w:contextualSpacing/>
        <w:jc w:val="both"/>
      </w:pPr>
      <w:r>
        <w:br/>
        <w:t>Marraskuu</w:t>
      </w:r>
    </w:p>
    <w:p w14:paraId="3E88DF2C" w14:textId="3D4A6B67" w:rsidR="00BC5769" w:rsidRDefault="00BC5769" w:rsidP="00270225">
      <w:pPr>
        <w:pStyle w:val="ListParagraph"/>
        <w:numPr>
          <w:ilvl w:val="0"/>
          <w:numId w:val="3"/>
        </w:numPr>
        <w:jc w:val="both"/>
      </w:pPr>
      <w:proofErr w:type="spellStart"/>
      <w:r>
        <w:t>Pelitenttarit</w:t>
      </w:r>
      <w:proofErr w:type="spellEnd"/>
    </w:p>
    <w:p w14:paraId="71963589" w14:textId="13D3C713" w:rsidR="00BC5769" w:rsidRDefault="00BC5769" w:rsidP="00270225">
      <w:pPr>
        <w:contextualSpacing/>
        <w:jc w:val="both"/>
      </w:pPr>
      <w:r>
        <w:br/>
        <w:t>Joulukuu</w:t>
      </w:r>
    </w:p>
    <w:p w14:paraId="6B07288E" w14:textId="62B20269" w:rsidR="00BC5769" w:rsidRDefault="00BC5769" w:rsidP="00270225">
      <w:pPr>
        <w:pStyle w:val="ListParagraph"/>
        <w:numPr>
          <w:ilvl w:val="0"/>
          <w:numId w:val="3"/>
        </w:numPr>
        <w:jc w:val="both"/>
      </w:pPr>
      <w:r>
        <w:t>Tanssiaiset</w:t>
      </w:r>
    </w:p>
    <w:p w14:paraId="1C14BD61" w14:textId="62135D9E" w:rsidR="00BC5769" w:rsidRPr="00F46337" w:rsidRDefault="00BC5769" w:rsidP="00270225">
      <w:pPr>
        <w:pStyle w:val="ListParagraph"/>
        <w:numPr>
          <w:ilvl w:val="0"/>
          <w:numId w:val="3"/>
        </w:numPr>
        <w:jc w:val="both"/>
      </w:pPr>
      <w:r>
        <w:t>Jouluristeily</w:t>
      </w:r>
    </w:p>
    <w:sectPr w:rsidR="00BC5769" w:rsidRPr="00F46337" w:rsidSect="006F39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9B1"/>
    <w:multiLevelType w:val="hybridMultilevel"/>
    <w:tmpl w:val="EC0E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7B9B"/>
    <w:multiLevelType w:val="hybridMultilevel"/>
    <w:tmpl w:val="1956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31D2F"/>
    <w:multiLevelType w:val="hybridMultilevel"/>
    <w:tmpl w:val="2F74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12"/>
    <w:rsid w:val="00004D33"/>
    <w:rsid w:val="00073CEB"/>
    <w:rsid w:val="00124805"/>
    <w:rsid w:val="001554C1"/>
    <w:rsid w:val="001D5F6A"/>
    <w:rsid w:val="001F1A95"/>
    <w:rsid w:val="00230EE4"/>
    <w:rsid w:val="00231B95"/>
    <w:rsid w:val="00237890"/>
    <w:rsid w:val="002437A0"/>
    <w:rsid w:val="00265F6B"/>
    <w:rsid w:val="00270225"/>
    <w:rsid w:val="0027210F"/>
    <w:rsid w:val="00274044"/>
    <w:rsid w:val="002C238E"/>
    <w:rsid w:val="003031EB"/>
    <w:rsid w:val="003314E5"/>
    <w:rsid w:val="0038518A"/>
    <w:rsid w:val="00396DFC"/>
    <w:rsid w:val="00453A82"/>
    <w:rsid w:val="00465012"/>
    <w:rsid w:val="00572479"/>
    <w:rsid w:val="0062334A"/>
    <w:rsid w:val="00663D24"/>
    <w:rsid w:val="00676FEF"/>
    <w:rsid w:val="00685DD0"/>
    <w:rsid w:val="006A26E8"/>
    <w:rsid w:val="006A589A"/>
    <w:rsid w:val="006A609C"/>
    <w:rsid w:val="006F3927"/>
    <w:rsid w:val="007778E8"/>
    <w:rsid w:val="007A4C74"/>
    <w:rsid w:val="007C120B"/>
    <w:rsid w:val="008022CC"/>
    <w:rsid w:val="0083371D"/>
    <w:rsid w:val="008401BD"/>
    <w:rsid w:val="00844D00"/>
    <w:rsid w:val="00854FA3"/>
    <w:rsid w:val="00875076"/>
    <w:rsid w:val="00932D73"/>
    <w:rsid w:val="009533DB"/>
    <w:rsid w:val="0099214B"/>
    <w:rsid w:val="00A033EB"/>
    <w:rsid w:val="00B9381A"/>
    <w:rsid w:val="00BC47B3"/>
    <w:rsid w:val="00BC5769"/>
    <w:rsid w:val="00C01286"/>
    <w:rsid w:val="00C04D97"/>
    <w:rsid w:val="00C7130C"/>
    <w:rsid w:val="00D07DF2"/>
    <w:rsid w:val="00D76EEC"/>
    <w:rsid w:val="00D82DB8"/>
    <w:rsid w:val="00DC7AEA"/>
    <w:rsid w:val="00E406D8"/>
    <w:rsid w:val="00E5162E"/>
    <w:rsid w:val="00E5296C"/>
    <w:rsid w:val="00E738AD"/>
    <w:rsid w:val="00F46337"/>
    <w:rsid w:val="00FC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77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822</Words>
  <Characters>6661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Turu</dc:creator>
  <cp:keywords/>
  <dc:description/>
  <cp:lastModifiedBy>Turu Toni</cp:lastModifiedBy>
  <cp:revision>28</cp:revision>
  <dcterms:created xsi:type="dcterms:W3CDTF">2014-03-16T16:58:00Z</dcterms:created>
  <dcterms:modified xsi:type="dcterms:W3CDTF">2014-03-20T15:44:00Z</dcterms:modified>
</cp:coreProperties>
</file>